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F3" w:rsidRDefault="00DE0DF3" w:rsidP="00DE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французскому языку. «Синяя птица» под ред.Е.Береговская. Т.Белосельская</w:t>
      </w:r>
    </w:p>
    <w:p w:rsidR="00DE0DF3" w:rsidRDefault="00DE0DF3" w:rsidP="00DE0DF3"/>
    <w:tbl>
      <w:tblPr>
        <w:tblStyle w:val="a3"/>
        <w:tblW w:w="0" w:type="auto"/>
        <w:tblInd w:w="0" w:type="dxa"/>
        <w:tblLayout w:type="fixed"/>
        <w:tblLook w:val="04A0"/>
      </w:tblPr>
      <w:tblGrid>
        <w:gridCol w:w="1242"/>
        <w:gridCol w:w="1985"/>
        <w:gridCol w:w="5386"/>
        <w:gridCol w:w="958"/>
      </w:tblGrid>
      <w:tr w:rsidR="00DE0DF3" w:rsidTr="00DE0DF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E0DF3" w:rsidTr="00DE0DF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Указательные прилагательные. Выражение "ЕСТЬ" (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il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y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a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DF3" w:rsidRDefault="00DE0DF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r>
              <w:t>https://yandex.ru/video/preview/?filmId=3885333026031349894&amp;text=Презентация%20на%20тему%20Указательные%20прилагательные.%20Выражение%20%22ЕСТЬ%22%20%28il%20y%20a%29%205%20класс%20по%20французскому%20языку&amp;path=wizard&amp;parent-reqid=1585811635223884-727543680625414010700284-prestable-app-host-sas-web-yp-119&amp;redircnt=1585811738.1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F3" w:rsidRDefault="00DE0DF3">
            <w:r>
              <w:t>27.04</w:t>
            </w:r>
          </w:p>
        </w:tc>
      </w:tr>
    </w:tbl>
    <w:p w:rsidR="00DE247C" w:rsidRDefault="00DE247C"/>
    <w:sectPr w:rsidR="00DE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DF3"/>
    <w:rsid w:val="00DE0DF3"/>
    <w:rsid w:val="00DE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7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>SPecialiST RePack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2020-04-25T19:54:00Z</dcterms:created>
  <dcterms:modified xsi:type="dcterms:W3CDTF">2020-04-25T19:55:00Z</dcterms:modified>
</cp:coreProperties>
</file>